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D1" w:rsidRDefault="008821D1" w:rsidP="008821D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8821D1" w:rsidRDefault="008821D1" w:rsidP="008821D1">
      <w:pPr>
        <w:jc w:val="center"/>
        <w:rPr>
          <w:rFonts w:ascii="宋体" w:hAnsi="宋体" w:cs="宋体" w:hint="eastAsia"/>
          <w:b/>
          <w:bCs/>
          <w:color w:val="323232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323232"/>
          <w:kern w:val="0"/>
          <w:sz w:val="28"/>
          <w:szCs w:val="28"/>
        </w:rPr>
        <w:t>全国计算机等级考试</w:t>
      </w:r>
      <w:r>
        <w:rPr>
          <w:rFonts w:ascii="宋体" w:hAnsi="宋体" w:cs="宋体" w:hint="eastAsia"/>
          <w:b/>
          <w:bCs/>
          <w:color w:val="323232"/>
          <w:kern w:val="0"/>
          <w:sz w:val="28"/>
          <w:szCs w:val="28"/>
        </w:rPr>
        <w:t>报名系统使用流程说明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ind w:firstLineChars="196" w:firstLine="472"/>
        <w:jc w:val="left"/>
        <w:rPr>
          <w:rFonts w:ascii="宋体" w:hAnsi="宋体" w:cs="宋体" w:hint="eastAsia"/>
          <w:b/>
          <w:bCs/>
          <w:color w:val="323232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4"/>
          <w:szCs w:val="24"/>
        </w:rPr>
        <w:t>为方便考生报名，在报名期间丹青楼910作为全国计算机等级考试报名专用机房全天为同学们免费开放。</w:t>
      </w:r>
    </w:p>
    <w:p w:rsidR="008821D1" w:rsidRDefault="008821D1" w:rsidP="008821D1">
      <w:pPr>
        <w:jc w:val="center"/>
        <w:rPr>
          <w:rFonts w:ascii="宋体" w:hAnsi="宋体" w:cs="宋体" w:hint="eastAsia"/>
          <w:b/>
          <w:bCs/>
          <w:color w:val="323232"/>
          <w:kern w:val="0"/>
          <w:sz w:val="28"/>
          <w:szCs w:val="28"/>
        </w:rPr>
      </w:pPr>
    </w:p>
    <w:p w:rsidR="008821D1" w:rsidRPr="00E534FC" w:rsidRDefault="008821D1" w:rsidP="008821D1"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E534FC">
        <w:rPr>
          <w:rFonts w:ascii="宋体" w:hAnsi="宋体" w:cs="宋体" w:hint="eastAsia"/>
          <w:bCs/>
          <w:color w:val="323232"/>
          <w:kern w:val="0"/>
          <w:sz w:val="24"/>
          <w:szCs w:val="24"/>
        </w:rPr>
        <w:t>1、登录</w:t>
      </w:r>
      <w:r w:rsidRPr="00E534FC">
        <w:rPr>
          <w:rFonts w:ascii="宋体" w:hAnsi="宋体" w:cs="Arial" w:hint="eastAsia"/>
          <w:color w:val="000000"/>
          <w:kern w:val="0"/>
          <w:sz w:val="24"/>
          <w:szCs w:val="24"/>
        </w:rPr>
        <w:t>报名网站：</w:t>
      </w:r>
      <w:hyperlink r:id="rId5" w:history="1">
        <w:r w:rsidRPr="00E534FC">
          <w:rPr>
            <w:rStyle w:val="a3"/>
            <w:rFonts w:ascii="宋体" w:hAnsi="宋体" w:cs="Arial"/>
            <w:kern w:val="0"/>
            <w:sz w:val="24"/>
            <w:szCs w:val="24"/>
          </w:rPr>
          <w:t>http://222.27.161.186/NCRE_EMS/studentLogin.aspx</w:t>
        </w:r>
      </w:hyperlink>
    </w:p>
    <w:p w:rsidR="008821D1" w:rsidRPr="00E534FC" w:rsidRDefault="008821D1" w:rsidP="008821D1">
      <w:pPr>
        <w:numPr>
          <w:ilvl w:val="0"/>
          <w:numId w:val="1"/>
        </w:numPr>
        <w:spacing w:line="360" w:lineRule="auto"/>
        <w:rPr>
          <w:rFonts w:ascii="宋体" w:hAnsi="宋体" w:cs="Arial" w:hint="eastAsia"/>
          <w:color w:val="000000"/>
          <w:kern w:val="0"/>
          <w:sz w:val="24"/>
          <w:szCs w:val="24"/>
        </w:rPr>
      </w:pPr>
      <w:r w:rsidRPr="00E534FC">
        <w:rPr>
          <w:rFonts w:ascii="宋体" w:hAnsi="宋体" w:cs="Arial" w:hint="eastAsia"/>
          <w:color w:val="000000"/>
          <w:kern w:val="0"/>
          <w:sz w:val="24"/>
          <w:szCs w:val="24"/>
        </w:rPr>
        <w:t>用户注册</w:t>
      </w:r>
    </w:p>
    <w:p w:rsidR="008821D1" w:rsidRDefault="008821D1" w:rsidP="008821D1">
      <w:pPr>
        <w:spacing w:line="360" w:lineRule="auto"/>
        <w:ind w:firstLineChars="200" w:firstLine="480"/>
        <w:rPr>
          <w:rFonts w:ascii="宋体" w:hAnsi="宋体"/>
          <w:iCs/>
          <w:sz w:val="24"/>
          <w:szCs w:val="24"/>
        </w:rPr>
      </w:pPr>
      <w:r>
        <w:rPr>
          <w:rFonts w:ascii="宋体" w:hAnsi="宋体" w:hint="eastAsia"/>
          <w:iCs/>
          <w:sz w:val="24"/>
          <w:szCs w:val="24"/>
        </w:rPr>
        <w:t>（1）</w:t>
      </w:r>
      <w:r>
        <w:rPr>
          <w:rFonts w:ascii="宋体" w:hAnsi="宋体"/>
          <w:iCs/>
          <w:sz w:val="24"/>
          <w:szCs w:val="24"/>
        </w:rPr>
        <w:t>考生本人注册成功后，将使用自设定的密码和系统指定的用户名作为登录本网站的依据。</w:t>
      </w:r>
    </w:p>
    <w:p w:rsidR="008821D1" w:rsidRDefault="008821D1" w:rsidP="008821D1">
      <w:pPr>
        <w:spacing w:line="360" w:lineRule="auto"/>
        <w:ind w:firstLineChars="200" w:firstLine="480"/>
        <w:rPr>
          <w:rFonts w:ascii="宋体" w:hAnsi="宋体"/>
          <w:iCs/>
          <w:sz w:val="24"/>
          <w:szCs w:val="24"/>
        </w:rPr>
      </w:pPr>
      <w:r>
        <w:rPr>
          <w:rFonts w:ascii="宋体" w:hAnsi="宋体" w:hint="eastAsia"/>
          <w:iCs/>
          <w:sz w:val="24"/>
          <w:szCs w:val="24"/>
        </w:rPr>
        <w:t>（2）考生需要通过本系统自己打印准考证。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3、注册成功，进入系统，点击系统界面左侧的“我的菜单”，选择“当前考次”，录入基本信息，报考考点选择“东北林业大学”，提交。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4、上传照片。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照片规格要求：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（1）照片将来用于合格证书，应为考生本人近期正面免冠半身证件照，不得使用生活照！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（2）</w:t>
      </w:r>
      <w:r>
        <w:rPr>
          <w:rFonts w:ascii="宋体" w:hAnsi="宋体" w:cs="Arial"/>
          <w:color w:val="000000"/>
          <w:kern w:val="0"/>
          <w:sz w:val="24"/>
          <w:szCs w:val="24"/>
        </w:rPr>
        <w:t>照片像素最小为192×144（高×宽），成像区像素最小为48mm×33mm（高×宽）。成像区上下要求头上部空1/10，头部占7/10，肩部占1/5，左右各空1/10 。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（3）</w:t>
      </w:r>
      <w:r>
        <w:rPr>
          <w:rFonts w:ascii="宋体" w:hAnsi="宋体" w:cs="Arial"/>
          <w:color w:val="000000"/>
          <w:kern w:val="0"/>
          <w:sz w:val="24"/>
          <w:szCs w:val="24"/>
        </w:rPr>
        <w:t>照片文件应为JPEG格式，后缀名为jpg。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（4）</w:t>
      </w:r>
      <w:r>
        <w:rPr>
          <w:rFonts w:ascii="宋体" w:hAnsi="宋体" w:cs="Arial"/>
          <w:color w:val="000000"/>
          <w:kern w:val="0"/>
          <w:sz w:val="24"/>
          <w:szCs w:val="24"/>
        </w:rPr>
        <w:t>照片文件大小要求：20KB-200KB。</w:t>
      </w:r>
    </w:p>
    <w:p w:rsidR="008821D1" w:rsidRDefault="008821D1" w:rsidP="008821D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Arial" w:hint="eastAsia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注：考生可将此要求告知照相的人员，一般来说寸照都符合要求。</w:t>
      </w:r>
    </w:p>
    <w:p w:rsidR="008D175B" w:rsidRDefault="008D175B"/>
    <w:sectPr w:rsidR="008D175B" w:rsidSect="008D1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3024"/>
    <w:multiLevelType w:val="singleLevel"/>
    <w:tmpl w:val="5589302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1D1"/>
    <w:rsid w:val="008821D1"/>
    <w:rsid w:val="008D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D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22.27.161.186/NCRE_EMS/studentLog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2016-06-06T07:16:00Z</dcterms:created>
  <dcterms:modified xsi:type="dcterms:W3CDTF">2016-06-06T07:17:00Z</dcterms:modified>
</cp:coreProperties>
</file>